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719" w:rsidRDefault="00114719" w:rsidP="00114719">
      <w:pPr>
        <w:jc w:val="both"/>
      </w:pPr>
      <w:r>
        <w:t xml:space="preserve">Informujemy, że podane przez Pana/Panią dane osobowe są przetwarzane przez Organizację </w:t>
      </w:r>
    </w:p>
    <w:p w:rsidR="00114719" w:rsidRDefault="00114719" w:rsidP="00114719">
      <w:pPr>
        <w:jc w:val="both"/>
      </w:pPr>
      <w:r>
        <w:t>z siedzibą w</w:t>
      </w:r>
      <w:proofErr w:type="gramStart"/>
      <w:r>
        <w:t xml:space="preserve"> ….</w:t>
      </w:r>
      <w:proofErr w:type="gramEnd"/>
      <w:r>
        <w:t>. przy ul. …………. (administrator danych lub Organizacja) w celu informowania o organizowanej konferencji naukowej oraz w ramach utrzymywania stałego kontaktu z naszą Organizacją w związku z jej celami statutowymi, w szczególności poprzez informowanie o organizowanych akcjach społecznych i możliwościach wspierania działalności naszej Organizacji; przetwarzanie Pana/Pani danych w wyżej wskazanych celach uzasadnione jest prawnie usprawiedliwionymi interesami realizowanymi przez administratora zgodnie z art. 6 ust.1 lit. f RODO.</w:t>
      </w:r>
    </w:p>
    <w:p w:rsidR="00114719" w:rsidRDefault="00114719" w:rsidP="00114719">
      <w:pPr>
        <w:jc w:val="both"/>
      </w:pPr>
    </w:p>
    <w:p w:rsidR="00114719" w:rsidRDefault="00114719" w:rsidP="00114719">
      <w:pPr>
        <w:jc w:val="both"/>
      </w:pPr>
      <w:r>
        <w:t xml:space="preserve">Podanie przez Pana/Panią danych jest dobrowolne, niemniej bez ich wskazania nie będzie możliwe informowanie o organizowanej przez nas konferencji naukowej, a także informowanie o realizacji celów statutowych Organizacji. </w:t>
      </w:r>
    </w:p>
    <w:p w:rsidR="00114719" w:rsidRDefault="00114719" w:rsidP="00114719">
      <w:pPr>
        <w:jc w:val="both"/>
      </w:pPr>
    </w:p>
    <w:p w:rsidR="00114719" w:rsidRDefault="00114719" w:rsidP="00114719">
      <w:pPr>
        <w:jc w:val="both"/>
      </w:pPr>
      <w:r>
        <w:t xml:space="preserve">Informujemy, że przysługuje Pana/Pani prawo dostępu do treści swoich danych osobowych, ich sprostowania, usunięcia lub ograniczenia przetwarzania, prawo do przenoszenia danych, prawo wniesienia sprzeciwu wobec ich przetwarzania, a także prawo do wniesienia skargi do Prezesa Urzędu Ochrony Danych Osobowych. </w:t>
      </w:r>
    </w:p>
    <w:p w:rsidR="00114719" w:rsidRDefault="00114719" w:rsidP="00114719">
      <w:pPr>
        <w:jc w:val="both"/>
      </w:pPr>
    </w:p>
    <w:p w:rsidR="00114719" w:rsidRDefault="00114719" w:rsidP="00114719">
      <w:pPr>
        <w:jc w:val="both"/>
      </w:pPr>
      <w:r>
        <w:t xml:space="preserve">Do Państwa danych osobowych mogą mieć również dostęp podmioty świadczące na rzecz Organizacji usługi, w szczególności hostingowe, informatyczne, drukarskie, wysyłkowe, płatnicze. prawnicze, księgowe, kadrowe. Państwa dane osobowe mogą być przekazywane do państwa trzeciego, tj. poza Europejski Obszar Gospodarczy. Jednak nastąpi to wyłącznie jedynie w zakresie na jaki będzie pozwalać prawo, w szczególności na podstawie decyzji Komisji Europejskiej stwierdzającej odpowiedni poziom ochrony lub standardowych klauzul umownych UE. W każdym wypadku Organizacja zapewnia możliwość uzyskania dalszych informacji i otrzymania kopii odpowiednich zabezpieczeń. Podane dane osobowe mogą być przetwarzane w sposób zautomatyzowany, w tym również w formie profilowania. Jednak decyzje dotyczące indywidualnej osoby, związane z tym przetwarzaniem nie będą zautomatyzowane. </w:t>
      </w:r>
    </w:p>
    <w:p w:rsidR="00114719" w:rsidRDefault="00114719" w:rsidP="00114719">
      <w:pPr>
        <w:jc w:val="both"/>
      </w:pPr>
    </w:p>
    <w:p w:rsidR="00114719" w:rsidRDefault="00114719" w:rsidP="00114719">
      <w:pPr>
        <w:jc w:val="both"/>
      </w:pPr>
      <w:r>
        <w:t xml:space="preserve">Państwa dane osobowe będą przechowywane przez nas bezterminowo. W każdej chwili przysługuje Panu/Pani prawo do wniesienia sprzeciwu wobec przetwarzania danych osobowych. W takim przypadku dane podane przez Pana/Panią w niniejszym formularzu zostaną usunięte niezwłocznie po upływie okresu przedawnienia ewentualnych roszczeń przewidzianego w przepisach prawa.  </w:t>
      </w:r>
    </w:p>
    <w:p w:rsidR="00114719" w:rsidRDefault="00114719" w:rsidP="00114719">
      <w:pPr>
        <w:jc w:val="both"/>
      </w:pPr>
    </w:p>
    <w:p w:rsidR="00114719" w:rsidRDefault="00114719" w:rsidP="00114719">
      <w:pPr>
        <w:jc w:val="both"/>
      </w:pPr>
      <w:r>
        <w:t>W razie jakichkolwiek żądań, pytań lub wątpliwości co do przetwarzania Pani/Pana danych osobowych prosimy o kontakt z wyznaczonym przez nas Inspektorem Ochrony Danych pisząc na adres siedziby Organizacji: ul. ……</w:t>
      </w:r>
      <w:proofErr w:type="gramStart"/>
      <w:r>
        <w:t>…….</w:t>
      </w:r>
      <w:proofErr w:type="gramEnd"/>
      <w:r>
        <w:t xml:space="preserve"> , …………….., z dopiskiem „Inspektor Ochrony Danych” lub na adres poczty elektronicznej &lt;iod@nazwaorganziacji.pl&gt;  </w:t>
      </w:r>
    </w:p>
    <w:sectPr w:rsidR="0011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19"/>
    <w:rsid w:val="001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447EB"/>
  <w15:chartTrackingRefBased/>
  <w15:docId w15:val="{1AFE4D3D-13B8-F84D-AEA1-3647379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2020-09-21T08:33:00Z</dcterms:created>
  <dcterms:modified xsi:type="dcterms:W3CDTF">2020-09-21T08:33:00Z</dcterms:modified>
</cp:coreProperties>
</file>